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附件1： 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学生内务整理比赛参赛人员表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院（系、部）：           负责人：            </w:t>
      </w:r>
    </w:p>
    <w:tbl>
      <w:tblPr>
        <w:tblStyle w:val="3"/>
        <w:tblW w:w="857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1012"/>
        <w:gridCol w:w="1398"/>
        <w:gridCol w:w="1668"/>
        <w:gridCol w:w="1734"/>
        <w:gridCol w:w="1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1" w:hRule="atLeast"/>
        </w:trPr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  <w:r>
              <w:rPr>
                <w:rFonts w:hint="eastAsia" w:eastAsia="Times New Roman" w:asciiTheme="minorHAnsi" w:hAnsiTheme="minorHAnsi" w:cstheme="minorBidi"/>
                <w:b/>
              </w:rPr>
              <w:t>组别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  <w:r>
              <w:rPr>
                <w:rFonts w:hint="eastAsia" w:eastAsia="Times New Roman" w:asciiTheme="minorHAnsi" w:hAnsiTheme="minorHAnsi" w:cstheme="minorBidi"/>
                <w:b/>
              </w:rPr>
              <w:t>序号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  <w:r>
              <w:rPr>
                <w:rFonts w:hint="eastAsia" w:eastAsia="Times New Roman" w:asciiTheme="minorHAnsi" w:hAnsiTheme="minorHAnsi" w:cstheme="minorBidi"/>
                <w:b/>
              </w:rPr>
              <w:t>姓名</w:t>
            </w: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  <w:r>
              <w:rPr>
                <w:rFonts w:hint="eastAsia" w:eastAsia="Times New Roman" w:asciiTheme="minorHAnsi" w:hAnsiTheme="minorHAnsi" w:cstheme="minorBidi"/>
                <w:b/>
              </w:rPr>
              <w:t>专业班级</w:t>
            </w: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  <w:r>
              <w:rPr>
                <w:rFonts w:hint="eastAsia" w:eastAsia="Times New Roman" w:asciiTheme="minorHAnsi" w:hAnsiTheme="minorHAnsi" w:cstheme="minorBidi"/>
                <w:b/>
              </w:rPr>
              <w:t>联系电话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  <w:r>
              <w:rPr>
                <w:rFonts w:hint="eastAsia" w:eastAsia="Times New Roman" w:asciiTheme="minorHAnsi" w:hAnsiTheme="minorHAnsi" w:cstheme="minorBidi"/>
                <w:b/>
              </w:rPr>
              <w:t>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12" w:type="dxa"/>
            <w:vMerge w:val="restart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  <w:r>
              <w:rPr>
                <w:rFonts w:hint="eastAsia" w:eastAsia="Times New Roman" w:asciiTheme="minorHAnsi" w:hAnsiTheme="minorHAnsi" w:cstheme="minorBidi"/>
                <w:b/>
              </w:rPr>
              <w:t>男生组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1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012" w:type="dxa"/>
            <w:vMerge w:val="continue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2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12" w:type="dxa"/>
            <w:vMerge w:val="continue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3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12" w:type="dxa"/>
            <w:vMerge w:val="continue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4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012" w:type="dxa"/>
            <w:vMerge w:val="continue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5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6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restart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  <w:r>
              <w:rPr>
                <w:rFonts w:hint="eastAsia" w:eastAsia="Times New Roman" w:asciiTheme="minorHAnsi" w:hAnsiTheme="minorHAnsi" w:cstheme="minorBidi"/>
                <w:b/>
              </w:rPr>
              <w:t>女生组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1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2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3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4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5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6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restart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  <w:r>
              <w:rPr>
                <w:rFonts w:hint="eastAsia" w:eastAsia="Times New Roman" w:asciiTheme="minorHAnsi" w:hAnsiTheme="minorHAnsi" w:cstheme="minorBidi"/>
                <w:b/>
              </w:rPr>
              <w:t>军人组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1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2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3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4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5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6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